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FFC3" w14:textId="77777777" w:rsidR="00B42791" w:rsidRPr="00B34218" w:rsidRDefault="00B42791" w:rsidP="00B42791">
      <w:pPr>
        <w:shd w:val="clear" w:color="auto" w:fill="FFFFFF"/>
        <w:spacing w:before="302" w:after="302"/>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color w:val="000000" w:themeColor="text1"/>
          <w:spacing w:val="-4"/>
          <w:lang w:eastAsia="tr-TR"/>
        </w:rPr>
        <w:t> </w:t>
      </w:r>
    </w:p>
    <w:p w14:paraId="463E1BF1" w14:textId="71FEFD60" w:rsidR="00B42791" w:rsidRDefault="00B42791" w:rsidP="00B42791">
      <w:pPr>
        <w:shd w:val="clear" w:color="auto" w:fill="FFFFFF"/>
        <w:spacing w:before="302" w:after="302"/>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color w:val="000000" w:themeColor="text1"/>
          <w:spacing w:val="-4"/>
          <w:lang w:eastAsia="tr-TR"/>
        </w:rPr>
        <w:t>  </w:t>
      </w:r>
    </w:p>
    <w:p w14:paraId="57C2C231" w14:textId="77777777" w:rsidR="00B42791" w:rsidRPr="00B34218" w:rsidRDefault="00B42791" w:rsidP="00B42791">
      <w:pPr>
        <w:shd w:val="clear" w:color="auto" w:fill="FFFFFF"/>
        <w:spacing w:before="302" w:after="302"/>
        <w:jc w:val="center"/>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b/>
          <w:bCs/>
          <w:color w:val="000000" w:themeColor="text1"/>
          <w:spacing w:val="-4"/>
          <w:u w:val="single"/>
          <w:lang w:eastAsia="tr-TR"/>
        </w:rPr>
        <w:t>İŞ SAĞLIĞI VE GÜVENLİĞİ EĞİTİMİ TUTANAĞI</w:t>
      </w:r>
    </w:p>
    <w:p w14:paraId="65A0C33E" w14:textId="77777777" w:rsidR="00B42791" w:rsidRPr="00B34218" w:rsidRDefault="00B42791" w:rsidP="00B42791">
      <w:pPr>
        <w:shd w:val="clear" w:color="auto" w:fill="FFFFFF"/>
        <w:spacing w:before="302" w:after="302"/>
        <w:rPr>
          <w:rFonts w:ascii="Times New Roman" w:eastAsia="Times New Roman" w:hAnsi="Times New Roman" w:cs="Times New Roman"/>
          <w:color w:val="000000" w:themeColor="text1"/>
          <w:spacing w:val="-4"/>
          <w:lang w:eastAsia="tr-TR"/>
        </w:rPr>
      </w:pPr>
      <w:r>
        <w:rPr>
          <w:rFonts w:ascii="Times New Roman" w:eastAsia="Times New Roman" w:hAnsi="Times New Roman" w:cs="Times New Roman"/>
          <w:color w:val="000000" w:themeColor="text1"/>
          <w:spacing w:val="-4"/>
          <w:lang w:eastAsia="tr-TR"/>
        </w:rPr>
        <w:t xml:space="preserve"> </w:t>
      </w:r>
    </w:p>
    <w:p w14:paraId="636EFB83" w14:textId="77777777" w:rsidR="00B42791" w:rsidRPr="00B34218" w:rsidRDefault="00B42791" w:rsidP="00B42791">
      <w:pPr>
        <w:shd w:val="clear" w:color="auto" w:fill="FFFFFF"/>
        <w:spacing w:before="302" w:after="302"/>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b/>
          <w:bCs/>
          <w:color w:val="000000" w:themeColor="text1"/>
          <w:spacing w:val="-4"/>
          <w:lang w:eastAsia="tr-TR"/>
        </w:rPr>
        <w:t>EĞİTİMİN KAPSAMI</w:t>
      </w:r>
      <w:r w:rsidRPr="00B34218">
        <w:rPr>
          <w:rFonts w:ascii="Times New Roman" w:eastAsia="Times New Roman" w:hAnsi="Times New Roman" w:cs="Times New Roman"/>
          <w:b/>
          <w:bCs/>
          <w:color w:val="000000" w:themeColor="text1"/>
          <w:spacing w:val="-4"/>
          <w:lang w:eastAsia="tr-TR"/>
        </w:rPr>
        <w:br/>
      </w:r>
      <w:r w:rsidRPr="00B34218">
        <w:rPr>
          <w:rFonts w:ascii="Times New Roman" w:eastAsia="Times New Roman" w:hAnsi="Times New Roman" w:cs="Times New Roman"/>
          <w:color w:val="000000" w:themeColor="text1"/>
          <w:spacing w:val="-4"/>
          <w:lang w:eastAsia="tr-TR"/>
        </w:rPr>
        <w:t>-Genel iş sağlığı ve güvenliği</w:t>
      </w:r>
      <w:r w:rsidRPr="00B34218">
        <w:rPr>
          <w:rFonts w:ascii="Times New Roman" w:eastAsia="Times New Roman" w:hAnsi="Times New Roman" w:cs="Times New Roman"/>
          <w:color w:val="000000" w:themeColor="text1"/>
          <w:spacing w:val="-4"/>
          <w:lang w:eastAsia="tr-TR"/>
        </w:rPr>
        <w:br/>
        <w:t>-İş kazaları ve meslek hastalıklarının sebepleri</w:t>
      </w:r>
      <w:r w:rsidRPr="00B34218">
        <w:rPr>
          <w:rFonts w:ascii="Times New Roman" w:eastAsia="Times New Roman" w:hAnsi="Times New Roman" w:cs="Times New Roman"/>
          <w:color w:val="000000" w:themeColor="text1"/>
          <w:spacing w:val="-4"/>
          <w:lang w:eastAsia="tr-TR"/>
        </w:rPr>
        <w:br/>
        <w:t>-İşyerindeki riskler</w:t>
      </w:r>
      <w:r w:rsidRPr="00B34218">
        <w:rPr>
          <w:rFonts w:ascii="Times New Roman" w:eastAsia="Times New Roman" w:hAnsi="Times New Roman" w:cs="Times New Roman"/>
          <w:color w:val="000000" w:themeColor="text1"/>
          <w:spacing w:val="-4"/>
          <w:lang w:eastAsia="tr-TR"/>
        </w:rPr>
        <w:br/>
        <w:t>-İş ekipmanlarının güvenli kullanımı</w:t>
      </w:r>
      <w:r w:rsidRPr="00B34218">
        <w:rPr>
          <w:rFonts w:ascii="Times New Roman" w:eastAsia="Times New Roman" w:hAnsi="Times New Roman" w:cs="Times New Roman"/>
          <w:color w:val="000000" w:themeColor="text1"/>
          <w:spacing w:val="-4"/>
          <w:lang w:eastAsia="tr-TR"/>
        </w:rPr>
        <w:br/>
        <w:t>-Kişisel koruyucu alet ve edevat kullanımı</w:t>
      </w:r>
      <w:r w:rsidRPr="00B34218">
        <w:rPr>
          <w:rFonts w:ascii="Times New Roman" w:eastAsia="Times New Roman" w:hAnsi="Times New Roman" w:cs="Times New Roman"/>
          <w:color w:val="000000" w:themeColor="text1"/>
          <w:spacing w:val="-4"/>
          <w:lang w:eastAsia="tr-TR"/>
        </w:rPr>
        <w:br/>
        <w:t>-Uyarı işaretleri</w:t>
      </w:r>
      <w:r w:rsidRPr="00B34218">
        <w:rPr>
          <w:rFonts w:ascii="Times New Roman" w:eastAsia="Times New Roman" w:hAnsi="Times New Roman" w:cs="Times New Roman"/>
          <w:color w:val="000000" w:themeColor="text1"/>
          <w:spacing w:val="-4"/>
          <w:lang w:eastAsia="tr-TR"/>
        </w:rPr>
        <w:br/>
        <w:t>-Yangın olayı ve yangından korunma</w:t>
      </w:r>
      <w:r w:rsidRPr="00B34218">
        <w:rPr>
          <w:rFonts w:ascii="Times New Roman" w:eastAsia="Times New Roman" w:hAnsi="Times New Roman" w:cs="Times New Roman"/>
          <w:color w:val="000000" w:themeColor="text1"/>
          <w:spacing w:val="-4"/>
          <w:lang w:eastAsia="tr-TR"/>
        </w:rPr>
        <w:br/>
        <w:t>-</w:t>
      </w:r>
      <w:proofErr w:type="spellStart"/>
      <w:r w:rsidRPr="00B34218">
        <w:rPr>
          <w:rFonts w:ascii="Times New Roman" w:eastAsia="Times New Roman" w:hAnsi="Times New Roman" w:cs="Times New Roman"/>
          <w:color w:val="000000" w:themeColor="text1"/>
          <w:spacing w:val="-4"/>
          <w:lang w:eastAsia="tr-TR"/>
        </w:rPr>
        <w:t>Temizlik,tertip</w:t>
      </w:r>
      <w:proofErr w:type="spellEnd"/>
      <w:r w:rsidRPr="00B34218">
        <w:rPr>
          <w:rFonts w:ascii="Times New Roman" w:eastAsia="Times New Roman" w:hAnsi="Times New Roman" w:cs="Times New Roman"/>
          <w:color w:val="000000" w:themeColor="text1"/>
          <w:spacing w:val="-4"/>
          <w:lang w:eastAsia="tr-TR"/>
        </w:rPr>
        <w:t xml:space="preserve"> ve düzen</w:t>
      </w:r>
      <w:r w:rsidRPr="00B34218">
        <w:rPr>
          <w:rFonts w:ascii="Times New Roman" w:eastAsia="Times New Roman" w:hAnsi="Times New Roman" w:cs="Times New Roman"/>
          <w:color w:val="000000" w:themeColor="text1"/>
          <w:spacing w:val="-4"/>
          <w:lang w:eastAsia="tr-TR"/>
        </w:rPr>
        <w:br/>
        <w:t>-İlk yardım ve kurtarma</w:t>
      </w:r>
      <w:r w:rsidRPr="00B34218">
        <w:rPr>
          <w:rFonts w:ascii="Times New Roman" w:eastAsia="Times New Roman" w:hAnsi="Times New Roman" w:cs="Times New Roman"/>
          <w:color w:val="000000" w:themeColor="text1"/>
          <w:spacing w:val="-4"/>
          <w:lang w:eastAsia="tr-TR"/>
        </w:rPr>
        <w:br/>
        <w:t>-İşyerinde güvenli ortam ve sistemleri kurma</w:t>
      </w:r>
      <w:r w:rsidRPr="00B34218">
        <w:rPr>
          <w:rFonts w:ascii="Times New Roman" w:eastAsia="Times New Roman" w:hAnsi="Times New Roman" w:cs="Times New Roman"/>
          <w:color w:val="000000" w:themeColor="text1"/>
          <w:spacing w:val="-4"/>
          <w:lang w:eastAsia="tr-TR"/>
        </w:rPr>
        <w:br/>
        <w:t>-Sivil savunma ile ilgili bilgiler</w:t>
      </w:r>
      <w:r w:rsidRPr="00B34218">
        <w:rPr>
          <w:rFonts w:ascii="Times New Roman" w:eastAsia="Times New Roman" w:hAnsi="Times New Roman" w:cs="Times New Roman"/>
          <w:color w:val="000000" w:themeColor="text1"/>
          <w:spacing w:val="-4"/>
          <w:lang w:eastAsia="tr-TR"/>
        </w:rPr>
        <w:br/>
        <w:t>-Yasal mevzuat ile ilgili bilgiler</w:t>
      </w:r>
      <w:r w:rsidRPr="00B34218">
        <w:rPr>
          <w:rFonts w:ascii="Times New Roman" w:eastAsia="Times New Roman" w:hAnsi="Times New Roman" w:cs="Times New Roman"/>
          <w:color w:val="000000" w:themeColor="text1"/>
          <w:spacing w:val="-4"/>
          <w:lang w:eastAsia="tr-TR"/>
        </w:rPr>
        <w:br/>
        <w:t>-Çalışanların hak ve sorumlulukları</w:t>
      </w:r>
    </w:p>
    <w:p w14:paraId="33B3B033" w14:textId="77777777" w:rsidR="00B42791" w:rsidRDefault="00B42791" w:rsidP="00B42791">
      <w:pPr>
        <w:shd w:val="clear" w:color="auto" w:fill="FFFFFF"/>
        <w:spacing w:before="302" w:after="302"/>
        <w:jc w:val="both"/>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color w:val="000000" w:themeColor="text1"/>
          <w:spacing w:val="-4"/>
          <w:lang w:eastAsia="tr-TR"/>
        </w:rPr>
        <w:t>……………………………………………………………….unvanlı</w:t>
      </w:r>
      <w:r>
        <w:rPr>
          <w:rFonts w:ascii="Times New Roman" w:eastAsia="Times New Roman" w:hAnsi="Times New Roman" w:cs="Times New Roman"/>
          <w:color w:val="000000" w:themeColor="text1"/>
          <w:spacing w:val="-4"/>
          <w:lang w:eastAsia="tr-TR"/>
        </w:rPr>
        <w:t xml:space="preserve"> </w:t>
      </w:r>
      <w:r w:rsidRPr="00B34218">
        <w:rPr>
          <w:rFonts w:ascii="Times New Roman" w:eastAsia="Times New Roman" w:hAnsi="Times New Roman" w:cs="Times New Roman"/>
          <w:color w:val="000000" w:themeColor="text1"/>
          <w:spacing w:val="-4"/>
          <w:lang w:eastAsia="tr-TR"/>
        </w:rPr>
        <w:t>işyerind</w:t>
      </w:r>
      <w:r>
        <w:rPr>
          <w:rFonts w:ascii="Times New Roman" w:eastAsia="Times New Roman" w:hAnsi="Times New Roman" w:cs="Times New Roman"/>
          <w:color w:val="000000" w:themeColor="text1"/>
          <w:spacing w:val="-4"/>
          <w:lang w:eastAsia="tr-TR"/>
        </w:rPr>
        <w:t xml:space="preserve">e............................... </w:t>
      </w:r>
      <w:r w:rsidRPr="00B34218">
        <w:rPr>
          <w:rFonts w:ascii="Times New Roman" w:eastAsia="Times New Roman" w:hAnsi="Times New Roman" w:cs="Times New Roman"/>
          <w:color w:val="000000" w:themeColor="text1"/>
          <w:spacing w:val="-4"/>
          <w:lang w:eastAsia="tr-TR"/>
        </w:rPr>
        <w:t>………………………..işinde</w:t>
      </w:r>
      <w:r>
        <w:rPr>
          <w:rFonts w:ascii="Times New Roman" w:eastAsia="Times New Roman" w:hAnsi="Times New Roman" w:cs="Times New Roman"/>
          <w:color w:val="000000" w:themeColor="text1"/>
          <w:spacing w:val="-4"/>
          <w:lang w:eastAsia="tr-TR"/>
        </w:rPr>
        <w:t>.....................................................</w:t>
      </w:r>
      <w:r w:rsidRPr="00B34218">
        <w:rPr>
          <w:rFonts w:ascii="Times New Roman" w:eastAsia="Times New Roman" w:hAnsi="Times New Roman" w:cs="Times New Roman"/>
          <w:color w:val="000000" w:themeColor="text1"/>
          <w:spacing w:val="-4"/>
          <w:lang w:eastAsia="tr-TR"/>
        </w:rPr>
        <w:t>çalışan</w:t>
      </w:r>
      <w:r>
        <w:rPr>
          <w:rFonts w:ascii="Times New Roman" w:eastAsia="Times New Roman" w:hAnsi="Times New Roman" w:cs="Times New Roman"/>
          <w:color w:val="000000" w:themeColor="text1"/>
          <w:spacing w:val="-4"/>
          <w:lang w:eastAsia="tr-TR"/>
        </w:rPr>
        <w:t>...............................................</w:t>
      </w:r>
      <w:r w:rsidRPr="00B34218">
        <w:rPr>
          <w:rFonts w:ascii="Times New Roman" w:eastAsia="Times New Roman" w:hAnsi="Times New Roman" w:cs="Times New Roman"/>
          <w:color w:val="000000" w:themeColor="text1"/>
          <w:spacing w:val="-4"/>
          <w:lang w:eastAsia="tr-TR"/>
        </w:rPr>
        <w:br/>
        <w:t>……………………………………………………………’a yapacağı işlerde karşılaşabileceği mesleki riskler, iş kazaları ve          meslek hastalıkları alınması gerekli tedbirler</w:t>
      </w:r>
      <w:r>
        <w:rPr>
          <w:rFonts w:ascii="Times New Roman" w:eastAsia="Times New Roman" w:hAnsi="Times New Roman" w:cs="Times New Roman"/>
          <w:color w:val="000000" w:themeColor="text1"/>
          <w:spacing w:val="-4"/>
          <w:lang w:eastAsia="tr-TR"/>
        </w:rPr>
        <w:t xml:space="preserve"> </w:t>
      </w:r>
      <w:r w:rsidRPr="00B34218">
        <w:rPr>
          <w:rFonts w:ascii="Times New Roman" w:eastAsia="Times New Roman" w:hAnsi="Times New Roman" w:cs="Times New Roman"/>
          <w:color w:val="000000" w:themeColor="text1"/>
          <w:spacing w:val="-4"/>
          <w:lang w:eastAsia="tr-TR"/>
        </w:rPr>
        <w:t>yasal hak ve sorumlulukları konusunda işyerimizde düzenlenen iş         sağlığı ve güvenliği eğitimi programında çalışma şekilleri ve kendisinden istenenler, teorik ve pratik bilgiler verilmiş      ve aşağıda kimliği belirtilen işçinin iş sağlığı ve güvenliği konularında yeterli bilgi ve beceriye sahip olduğu ölçme ve değerlendirmeler sonucu anlaşılmış</w:t>
      </w:r>
      <w:r>
        <w:rPr>
          <w:rFonts w:ascii="Times New Roman" w:eastAsia="Times New Roman" w:hAnsi="Times New Roman" w:cs="Times New Roman"/>
          <w:color w:val="000000" w:themeColor="text1"/>
          <w:spacing w:val="-4"/>
          <w:lang w:eastAsia="tr-TR"/>
        </w:rPr>
        <w:t xml:space="preserve"> </w:t>
      </w:r>
      <w:r w:rsidRPr="00B34218">
        <w:rPr>
          <w:rFonts w:ascii="Times New Roman" w:eastAsia="Times New Roman" w:hAnsi="Times New Roman" w:cs="Times New Roman"/>
          <w:color w:val="000000" w:themeColor="text1"/>
          <w:spacing w:val="-4"/>
          <w:lang w:eastAsia="tr-TR"/>
        </w:rPr>
        <w:t>ve bu eğitimin sonucunda işe başlatılmıştır.</w:t>
      </w:r>
    </w:p>
    <w:p w14:paraId="0F7B65AE" w14:textId="77777777" w:rsidR="00B42791" w:rsidRPr="00B34218" w:rsidRDefault="00B42791" w:rsidP="00B42791">
      <w:pPr>
        <w:shd w:val="clear" w:color="auto" w:fill="FFFFFF"/>
        <w:spacing w:before="302" w:after="302"/>
        <w:jc w:val="both"/>
        <w:rPr>
          <w:rFonts w:ascii="Times New Roman" w:eastAsia="Times New Roman" w:hAnsi="Times New Roman" w:cs="Times New Roman"/>
          <w:color w:val="000000" w:themeColor="text1"/>
          <w:spacing w:val="-4"/>
          <w:lang w:eastAsia="tr-TR"/>
        </w:rPr>
      </w:pPr>
    </w:p>
    <w:p w14:paraId="0BF86CD3" w14:textId="77777777" w:rsidR="00B42791" w:rsidRPr="00B34218" w:rsidRDefault="00B42791" w:rsidP="00B42791">
      <w:pPr>
        <w:shd w:val="clear" w:color="auto" w:fill="FFFFFF"/>
        <w:spacing w:before="302" w:after="302"/>
        <w:rPr>
          <w:rFonts w:ascii="Times New Roman" w:eastAsia="Times New Roman" w:hAnsi="Times New Roman" w:cs="Times New Roman"/>
          <w:color w:val="000000" w:themeColor="text1"/>
          <w:spacing w:val="-4"/>
          <w:lang w:eastAsia="tr-TR"/>
        </w:rPr>
      </w:pPr>
      <w:r w:rsidRPr="00B34218">
        <w:rPr>
          <w:rFonts w:ascii="Times New Roman" w:eastAsia="Times New Roman" w:hAnsi="Times New Roman" w:cs="Times New Roman"/>
          <w:color w:val="000000" w:themeColor="text1"/>
          <w:spacing w:val="-4"/>
          <w:lang w:eastAsia="tr-TR"/>
        </w:rPr>
        <w:t>İŞÇİNİN                       İŞYERİ HEKİMİNİN            İŞYERİ UZMANININ              İŞVERENİN</w:t>
      </w:r>
      <w:r w:rsidRPr="00B34218">
        <w:rPr>
          <w:rFonts w:ascii="Times New Roman" w:eastAsia="Times New Roman" w:hAnsi="Times New Roman" w:cs="Times New Roman"/>
          <w:color w:val="000000" w:themeColor="text1"/>
          <w:spacing w:val="-4"/>
          <w:lang w:eastAsia="tr-TR"/>
        </w:rPr>
        <w:br/>
        <w:t>Adı Soyadı                               Adı Soyadı                                  Adı Soyadı                             Unvan</w:t>
      </w:r>
    </w:p>
    <w:p w14:paraId="78EA1BB1" w14:textId="77777777" w:rsidR="00C11ED4" w:rsidRPr="00B42791" w:rsidRDefault="00C11ED4" w:rsidP="00B42791"/>
    <w:sectPr w:rsidR="00C11ED4" w:rsidRPr="00B42791" w:rsidSect="00E029F8">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4055"/>
    <w:multiLevelType w:val="hybridMultilevel"/>
    <w:tmpl w:val="75B05C04"/>
    <w:lvl w:ilvl="0" w:tplc="55AAEFB4">
      <w:start w:val="1"/>
      <w:numFmt w:val="bullet"/>
      <w:lvlText w:val="P"/>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CF"/>
    <w:rsid w:val="00097ADE"/>
    <w:rsid w:val="000B7EBB"/>
    <w:rsid w:val="001C70F6"/>
    <w:rsid w:val="003B32CD"/>
    <w:rsid w:val="005D4EB2"/>
    <w:rsid w:val="005F6B3B"/>
    <w:rsid w:val="007B0D02"/>
    <w:rsid w:val="00855877"/>
    <w:rsid w:val="009213CF"/>
    <w:rsid w:val="009F3A3B"/>
    <w:rsid w:val="00A0715A"/>
    <w:rsid w:val="00A410B4"/>
    <w:rsid w:val="00B33DA3"/>
    <w:rsid w:val="00B42791"/>
    <w:rsid w:val="00C11ED4"/>
    <w:rsid w:val="00D14BA5"/>
    <w:rsid w:val="00D37A09"/>
    <w:rsid w:val="00DB3D36"/>
    <w:rsid w:val="00E029F8"/>
    <w:rsid w:val="00EF3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12DC"/>
  <w15:chartTrackingRefBased/>
  <w15:docId w15:val="{686FBA93-B0C5-41D6-9D9F-4E35D47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C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Basaran</dc:creator>
  <cp:keywords/>
  <dc:description/>
  <cp:lastModifiedBy>Hasan Basaran</cp:lastModifiedBy>
  <cp:revision>3</cp:revision>
  <dcterms:created xsi:type="dcterms:W3CDTF">2021-11-14T19:39:00Z</dcterms:created>
  <dcterms:modified xsi:type="dcterms:W3CDTF">2021-11-14T19:39:00Z</dcterms:modified>
</cp:coreProperties>
</file>